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229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rtl w:val="0"/>
              </w:rPr>
              <w:t xml:space="preserve">VERBALE CONSIGLIO DI CLASSE </w:t>
            </w: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rtl w:val="0"/>
              </w:rPr>
              <w:t>S.S.P.G.</w:t>
            </w: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tl w:val="0"/>
              </w:rPr>
            </w:pP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Verbale del Consiglio della classe ______ Sez. _____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shd w:val="clear" w:color="auto" w:fill="ffffff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Il giorno _____ del mese di _______ dell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anno ______, alle ore ______, nell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aula/sala_____________ della S.S.P.G. si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riunito il Consiglio della classe _________ per trattare i seguenti punti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ordine del giorno: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1.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2.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3.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4.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5. __________________________________________;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Sono presenti: il Dirigente scolastico prof.ssa Silvana Casertano e i Docenti: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Prof. ______________ (Lettere)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</w:t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Prof. ______________ (Approfond.)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Prof. ______________ (Francese)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Prof. ______________ (Arte e immagine)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(Prof. _____________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(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Musica)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</w:t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Prof. _____________ (Sostegno)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Prof. _____________ (Matem/Scienze)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Prof. _____________ (Inglese)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Prof. _____________ (Tecnologia)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Prof. _____________ (Religione)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Prof. _____________ (Scienze motorie) Prof. _____________ (sostegno)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Risulta/no assente/i il/i Prof. delle seguenti discipline: 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, per giustificati/ingiustificati motivi (cancellare la voce che non interessa)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Presente anche la componente genitori rappresentanti di classe, sigg.: ____________________________ genitore di _______________________________ ____________________________ genitore di _______________________________ ____________________________ genitore di _______________________________ 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>(annullare quest</w:t>
      </w:r>
      <w:r>
        <w:rPr>
          <w:rFonts w:ascii="Times" w:hAnsi="Times" w:hint="default"/>
          <w:i w:val="1"/>
          <w:iCs w:val="1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 xml:space="preserve">ultima parte in caso di Consiglio convocato senza la presenza dei genitori)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Presiede la seduta il D.S., prof.ssa Silvana Casertano.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Presiede la seduta la/il prof. ______________ coordinatore della classe, su comunicazione scritta del DS. (cancellare la voce che non interessa) Funge da segretario verbalizzante la/il Prof. 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________________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Il presidente, accertata la validit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della seduta, apre i lavori del Consiglio. ISTITUTO COMPRENSIVO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“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28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°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GIOVANNI XXIII- ALIOTTA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 xml:space="preserve">” 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- NAPOLI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1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Per 2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3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4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 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5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6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7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punto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o.d.g., ,.....................................................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</w:rPr>
        <w:t>Null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 xml:space="preserve">’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altro essendovi da deliberare, la seduta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tolta alle ore ___________.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Del che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verbale. 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IL SEGRETARIO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IL DIRIGENTE SCOLASTICO _____________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  <w:tab/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prof.ssa Silvana Casertano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